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260" w:hanging="12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260" w:hanging="1260"/>
        <w:jc w:val="center"/>
        <w:rPr/>
      </w:pPr>
      <w:r>
        <w:rPr>
          <w:b/>
          <w:sz w:val="28"/>
          <w:szCs w:val="28"/>
        </w:rPr>
        <w:t>INNKALLING TIL ÅRSMØTE 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</w:p>
    <w:p>
      <w:pPr>
        <w:pStyle w:val="Normal"/>
        <w:ind w:left="1260" w:hanging="1260"/>
        <w:jc w:val="center"/>
        <w:rPr>
          <w:b/>
          <w:b/>
          <w:sz w:val="28"/>
          <w:szCs w:val="28"/>
        </w:rPr>
      </w:pPr>
      <w:r>
        <w:rPr>
          <w:b/>
          <w:i/>
          <w:sz w:val="28"/>
          <w:szCs w:val="28"/>
        </w:rPr>
        <w:t>LANDSFORENINGA FOR PÅRØRENDE INNEN PSYKISK HELSE TRØNDELAG</w:t>
      </w:r>
    </w:p>
    <w:p>
      <w:pPr>
        <w:pStyle w:val="Normal"/>
        <w:ind w:left="1260" w:hanging="1260"/>
        <w:jc w:val="center"/>
        <w:rPr/>
      </w:pPr>
      <w:r>
        <w:rPr>
          <w:b/>
          <w:sz w:val="24"/>
          <w:szCs w:val="24"/>
        </w:rPr>
        <w:t>T</w:t>
      </w:r>
      <w:r>
        <w:rPr>
          <w:b/>
          <w:sz w:val="26"/>
          <w:szCs w:val="26"/>
        </w:rPr>
        <w:t xml:space="preserve">orsdag  25. </w:t>
      </w:r>
      <w:r>
        <w:rPr>
          <w:b/>
          <w:sz w:val="26"/>
          <w:szCs w:val="26"/>
        </w:rPr>
        <w:t>mars</w:t>
      </w:r>
      <w:r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 kl. 1</w:t>
      </w:r>
      <w:r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.00 – </w:t>
      </w:r>
      <w:r>
        <w:rPr>
          <w:b/>
          <w:sz w:val="26"/>
          <w:szCs w:val="26"/>
        </w:rPr>
        <w:t>ca</w:t>
      </w:r>
      <w:r>
        <w:rPr>
          <w:b/>
          <w:sz w:val="26"/>
          <w:szCs w:val="26"/>
        </w:rPr>
        <w:t xml:space="preserve"> kl </w:t>
      </w:r>
      <w:r>
        <w:rPr>
          <w:b/>
          <w:sz w:val="26"/>
          <w:szCs w:val="26"/>
        </w:rPr>
        <w:t>19</w:t>
      </w:r>
      <w:r>
        <w:rPr>
          <w:b/>
          <w:sz w:val="26"/>
          <w:szCs w:val="26"/>
        </w:rPr>
        <w:t>.00</w:t>
      </w:r>
    </w:p>
    <w:p>
      <w:pPr>
        <w:pStyle w:val="Normal"/>
        <w:ind w:left="1260" w:hanging="126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Møtet holdes </w:t>
      </w:r>
      <w:r>
        <w:rPr>
          <w:b/>
          <w:sz w:val="26"/>
          <w:szCs w:val="26"/>
        </w:rPr>
        <w:t>på Quality hotel Grand Olav, Olavshallen</w:t>
      </w:r>
      <w:r>
        <w:rPr>
          <w:b/>
          <w:sz w:val="26"/>
          <w:szCs w:val="26"/>
        </w:rPr>
        <w:t xml:space="preserve">. </w:t>
      </w:r>
    </w:p>
    <w:p>
      <w:pPr>
        <w:pStyle w:val="Normal"/>
        <w:ind w:left="1260" w:hanging="1260"/>
        <w:rPr/>
      </w:pPr>
      <w:r>
        <w:rPr>
          <w:b/>
          <w:sz w:val="24"/>
          <w:szCs w:val="24"/>
        </w:rPr>
        <w:t>På grunn av corona-restriksjoner er det begrensning i antall møtedeltakere.</w:t>
      </w:r>
    </w:p>
    <w:p>
      <w:pPr>
        <w:pStyle w:val="Normal"/>
        <w:widowControl/>
        <w:bidi w:val="0"/>
        <w:spacing w:lineRule="auto" w:line="240" w:before="0" w:after="120"/>
        <w:ind w:left="113" w:right="0" w:hanging="1247"/>
        <w:jc w:val="left"/>
        <w:rPr/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color w:val="4F81BD" w:themeColor="accent1"/>
          <w:sz w:val="28"/>
          <w:szCs w:val="28"/>
        </w:rPr>
        <w:t>Vi ber derfor om påmelding, slik at vi vet hvor mange deltakere som e</w:t>
      </w:r>
      <w:r>
        <w:rPr>
          <w:b/>
          <w:color w:val="4F81BD" w:themeColor="accent1"/>
          <w:sz w:val="28"/>
          <w:szCs w:val="28"/>
        </w:rPr>
        <w:t xml:space="preserve">r </w:t>
      </w:r>
      <w:r>
        <w:rPr>
          <w:b/>
          <w:color w:val="4F81BD" w:themeColor="accent1"/>
          <w:sz w:val="28"/>
          <w:szCs w:val="28"/>
        </w:rPr>
        <w:t xml:space="preserve">aktuelle å delta. Påmelding til Turid, tlf 977 47 065 innen mandag 22. </w:t>
      </w:r>
      <w:r>
        <w:rPr>
          <w:b/>
          <w:color w:val="4F81BD" w:themeColor="accent1"/>
          <w:sz w:val="28"/>
          <w:szCs w:val="28"/>
        </w:rPr>
        <w:t>mars</w:t>
      </w:r>
      <w:r>
        <w:rPr>
          <w:b/>
          <w:color w:val="4F81BD" w:themeColor="accent1"/>
          <w:sz w:val="28"/>
          <w:szCs w:val="28"/>
        </w:rPr>
        <w:t xml:space="preserve">. </w:t>
      </w:r>
    </w:p>
    <w:p>
      <w:pPr>
        <w:pStyle w:val="Normal"/>
        <w:ind w:left="1260" w:hanging="1260"/>
        <w:rPr/>
      </w:pPr>
      <w:r>
        <w:rPr>
          <w:b/>
          <w:sz w:val="24"/>
          <w:szCs w:val="24"/>
        </w:rPr>
        <w:t xml:space="preserve">Vi håper å kunne gjennomføre et fysisk møte med de gjeldende restriksjoner. </w:t>
      </w:r>
    </w:p>
    <w:p>
      <w:pPr>
        <w:pStyle w:val="Normal"/>
        <w:ind w:left="1260" w:hanging="1260"/>
        <w:rPr/>
      </w:pPr>
      <w:r>
        <w:rPr>
          <w:b/>
          <w:sz w:val="24"/>
          <w:szCs w:val="24"/>
        </w:rPr>
        <w:tab/>
        <w:tab/>
        <w:tab/>
      </w:r>
      <w:r>
        <w:rPr>
          <w:sz w:val="24"/>
          <w:szCs w:val="24"/>
        </w:rPr>
        <w:t>Sakliste: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Godkjenning av innkalling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Godkjenning av sakliste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av møtefunksjonærer:</w:t>
      </w:r>
    </w:p>
    <w:p>
      <w:pPr>
        <w:pStyle w:val="Normal"/>
        <w:ind w:left="1416" w:firstLine="708"/>
        <w:rPr>
          <w:sz w:val="24"/>
          <w:szCs w:val="24"/>
        </w:rPr>
      </w:pPr>
      <w:r>
        <w:rPr>
          <w:sz w:val="24"/>
          <w:szCs w:val="24"/>
        </w:rPr>
        <w:t>Møteleder, sekretær og 2 protokollunderskrivere</w:t>
      </w:r>
    </w:p>
    <w:p>
      <w:pPr>
        <w:pStyle w:val="Normal"/>
        <w:numPr>
          <w:ilvl w:val="0"/>
          <w:numId w:val="1"/>
        </w:numPr>
        <w:rPr/>
      </w:pPr>
      <w:r>
        <w:rPr>
          <w:sz w:val="24"/>
          <w:szCs w:val="24"/>
        </w:rPr>
        <w:t>Godkjenning av årsberetning for 20</w:t>
      </w:r>
      <w:r>
        <w:rPr>
          <w:sz w:val="24"/>
          <w:szCs w:val="24"/>
        </w:rPr>
        <w:t>20</w:t>
      </w:r>
    </w:p>
    <w:p>
      <w:pPr>
        <w:pStyle w:val="Normal"/>
        <w:numPr>
          <w:ilvl w:val="0"/>
          <w:numId w:val="1"/>
        </w:numPr>
        <w:rPr/>
      </w:pPr>
      <w:r>
        <w:rPr>
          <w:sz w:val="24"/>
          <w:szCs w:val="24"/>
        </w:rPr>
        <w:t>Godkjenning av revidert regnskap for 20</w:t>
      </w:r>
      <w:r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rPr/>
      </w:pPr>
      <w:r>
        <w:rPr>
          <w:sz w:val="24"/>
          <w:szCs w:val="24"/>
        </w:rPr>
        <w:t>Arbeidsplan for 202</w:t>
      </w:r>
      <w:r>
        <w:rPr>
          <w:sz w:val="24"/>
          <w:szCs w:val="24"/>
        </w:rPr>
        <w:t>1</w:t>
      </w:r>
    </w:p>
    <w:p>
      <w:pPr>
        <w:pStyle w:val="Normal"/>
        <w:numPr>
          <w:ilvl w:val="0"/>
          <w:numId w:val="1"/>
        </w:numPr>
        <w:rPr/>
      </w:pPr>
      <w:r>
        <w:rPr>
          <w:sz w:val="24"/>
          <w:szCs w:val="24"/>
        </w:rPr>
        <w:t>Styrehonorar for 20</w:t>
      </w:r>
      <w:r>
        <w:rPr>
          <w:sz w:val="24"/>
          <w:szCs w:val="24"/>
        </w:rPr>
        <w:t>20</w:t>
      </w:r>
    </w:p>
    <w:p>
      <w:pPr>
        <w:pStyle w:val="Normal"/>
        <w:numPr>
          <w:ilvl w:val="0"/>
          <w:numId w:val="1"/>
        </w:numPr>
        <w:rPr/>
      </w:pPr>
      <w:r>
        <w:rPr>
          <w:sz w:val="24"/>
          <w:szCs w:val="24"/>
        </w:rPr>
        <w:t>Budsjett for 202</w:t>
      </w:r>
      <w:r>
        <w:rPr>
          <w:sz w:val="24"/>
          <w:szCs w:val="24"/>
        </w:rPr>
        <w:t>1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Valg av representant til årsmøtet i Vårres regionalt brukerstyrt senter </w:t>
      </w:r>
    </w:p>
    <w:p>
      <w:pPr>
        <w:pStyle w:val="Normal"/>
        <w:numPr>
          <w:ilvl w:val="0"/>
          <w:numId w:val="1"/>
        </w:numPr>
        <w:rPr/>
      </w:pPr>
      <w:r>
        <w:rPr>
          <w:sz w:val="24"/>
          <w:szCs w:val="24"/>
        </w:rPr>
        <w:t xml:space="preserve">Behandle innkomne forslag (må være styret i hende </w:t>
      </w:r>
      <w:r>
        <w:rPr>
          <w:sz w:val="24"/>
          <w:szCs w:val="24"/>
        </w:rPr>
        <w:t>11</w:t>
      </w:r>
      <w:r>
        <w:rPr>
          <w:sz w:val="24"/>
          <w:szCs w:val="24"/>
        </w:rPr>
        <w:t>.</w:t>
      </w:r>
      <w:r>
        <w:rPr>
          <w:sz w:val="24"/>
          <w:szCs w:val="24"/>
        </w:rPr>
        <w:t>3</w:t>
      </w:r>
      <w:r>
        <w:rPr>
          <w:sz w:val="24"/>
          <w:szCs w:val="24"/>
        </w:rPr>
        <w:t>.)</w:t>
      </w:r>
    </w:p>
    <w:p>
      <w:pPr>
        <w:pStyle w:val="Normal"/>
        <w:numPr>
          <w:ilvl w:val="0"/>
          <w:numId w:val="1"/>
        </w:numPr>
        <w:rPr/>
      </w:pPr>
      <w:r>
        <w:rPr>
          <w:sz w:val="24"/>
          <w:szCs w:val="24"/>
        </w:rPr>
        <w:t>Valg av leder og styremedlemmer.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av valgkomite.</w:t>
      </w:r>
    </w:p>
    <w:p>
      <w:pPr>
        <w:pStyle w:val="Normal"/>
        <w:numPr>
          <w:ilvl w:val="0"/>
          <w:numId w:val="1"/>
        </w:numPr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Avslutning</w:t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/>
      </w:pPr>
      <w:r>
        <w:rPr>
          <w:sz w:val="24"/>
          <w:szCs w:val="24"/>
        </w:rPr>
        <w:t xml:space="preserve">Årsmelding, revidert regnskap, forslag til handlingsplan og valgkomiteens innstilling ettersendes. </w:t>
      </w:r>
    </w:p>
    <w:p>
      <w:pPr>
        <w:pStyle w:val="Normal"/>
        <w:rPr/>
      </w:pPr>
      <w:r>
        <w:rPr>
          <w:b/>
          <w:bCs/>
          <w:sz w:val="26"/>
          <w:szCs w:val="26"/>
        </w:rPr>
        <w:t xml:space="preserve">Styret i LPP Trøndelag ber om at saker som ønskes tatt opp på årsmøtet meldes til styret innen </w:t>
      </w:r>
      <w:r>
        <w:rPr>
          <w:b/>
          <w:bCs/>
          <w:sz w:val="26"/>
          <w:szCs w:val="26"/>
        </w:rPr>
        <w:t>2 uker før årsmøtet (torsdag 11. mars)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i henhold til vedtektene </w:t>
      </w:r>
      <w:r>
        <w:rPr>
          <w:b/>
          <w:bCs/>
          <w:sz w:val="26"/>
          <w:szCs w:val="26"/>
        </w:rPr>
        <w:t xml:space="preserve">(e-post til </w:t>
      </w:r>
      <w:hyperlink r:id="rId2">
        <w:r>
          <w:rPr>
            <w:rStyle w:val="Internettlenke"/>
            <w:b/>
            <w:bCs/>
            <w:sz w:val="26"/>
            <w:szCs w:val="26"/>
          </w:rPr>
          <w:t>lpp.trondelag@gmail.com</w:t>
        </w:r>
      </w:hyperlink>
      <w:r>
        <w:rPr>
          <w:b/>
          <w:bCs/>
          <w:sz w:val="26"/>
          <w:szCs w:val="26"/>
        </w:rPr>
        <w:t>)</w:t>
      </w:r>
    </w:p>
    <w:p>
      <w:pPr>
        <w:pStyle w:val="Normal"/>
        <w:rPr/>
      </w:pPr>
      <w:r>
        <w:rPr>
          <w:sz w:val="24"/>
          <w:szCs w:val="24"/>
        </w:rPr>
        <w:t>Vi starter møtet med kaffe, og etter avvikling av møtet</w:t>
      </w:r>
      <w:r>
        <w:rPr>
          <w:sz w:val="24"/>
          <w:szCs w:val="24"/>
        </w:rPr>
        <w:t xml:space="preserve"> blir </w:t>
      </w:r>
      <w:r>
        <w:rPr>
          <w:sz w:val="24"/>
          <w:szCs w:val="24"/>
        </w:rPr>
        <w:t>det</w:t>
      </w:r>
      <w:r>
        <w:rPr>
          <w:sz w:val="24"/>
          <w:szCs w:val="24"/>
        </w:rPr>
        <w:t xml:space="preserve"> enkel servering.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Steinkjer, </w:t>
      </w:r>
      <w:r>
        <w:rPr>
          <w:sz w:val="24"/>
          <w:szCs w:val="24"/>
        </w:rPr>
        <w:t>24.02</w:t>
      </w:r>
      <w:r>
        <w:rPr>
          <w:sz w:val="24"/>
          <w:szCs w:val="24"/>
        </w:rPr>
        <w:t>.202</w:t>
      </w:r>
      <w:r>
        <w:rPr>
          <w:sz w:val="24"/>
          <w:szCs w:val="24"/>
        </w:rPr>
        <w:t>1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For styret i LPP Trøndelag</w:t>
      </w:r>
    </w:p>
    <w:p>
      <w:pPr>
        <w:pStyle w:val="Normal"/>
        <w:spacing w:before="0" w:after="120"/>
        <w:jc w:val="center"/>
        <w:rPr>
          <w:rFonts w:ascii="Cambria" w:hAnsi="Cambria" w:eastAsia="MS Mincho"/>
          <w:sz w:val="24"/>
          <w:szCs w:val="20"/>
          <w:lang w:eastAsia="ja-JP"/>
        </w:rPr>
      </w:pPr>
      <w:r>
        <w:rPr>
          <w:sz w:val="24"/>
          <w:szCs w:val="24"/>
        </w:rPr>
        <w:t>Turid Eian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98559579"/>
    </w:sdtPr>
    <w:sdtContent>
      <w:p>
        <w:pPr>
          <w:pStyle w:val="Bunntekst"/>
          <w:jc w:val="right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opptekst"/>
      <w:rPr/>
    </w:pPr>
    <w:r>
      <w:rPr/>
      <w:drawing>
        <wp:inline distT="0" distB="0" distL="0" distR="0">
          <wp:extent cx="5760720" cy="768350"/>
          <wp:effectExtent l="0" t="0" r="0" b="0"/>
          <wp:docPr id="1" name="Bilde 2" descr="L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2" descr="LP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>
      <w:start w:val="9"/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ascii="Calibri" w:hAnsi="Calibri" w:cs="Calibri" w:hint="default"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nb-NO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b00c5"/>
    <w:pPr>
      <w:widowControl/>
      <w:bidi w:val="0"/>
      <w:spacing w:lineRule="auto" w:line="240" w:before="0" w:after="12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nb-N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opptekstTegn" w:customStyle="1">
    <w:name w:val="Topptekst Tegn"/>
    <w:basedOn w:val="DefaultParagraphFont"/>
    <w:link w:val="Topptekst"/>
    <w:uiPriority w:val="99"/>
    <w:qFormat/>
    <w:rsid w:val="00b907f9"/>
    <w:rPr>
      <w:rFonts w:ascii="Calibri" w:hAnsi="Calibri" w:eastAsia="Calibri" w:cs="Times New Roman"/>
    </w:rPr>
  </w:style>
  <w:style w:type="character" w:styleId="BunntekstTegn" w:customStyle="1">
    <w:name w:val="Bunntekst Tegn"/>
    <w:basedOn w:val="DefaultParagraphFont"/>
    <w:link w:val="Bunntekst"/>
    <w:uiPriority w:val="99"/>
    <w:qFormat/>
    <w:rsid w:val="00b907f9"/>
    <w:rPr>
      <w:rFonts w:ascii="Calibri" w:hAnsi="Calibri" w:eastAsia="Calibri" w:cs="Times New Roman"/>
    </w:rPr>
  </w:style>
  <w:style w:type="character" w:styleId="BobletekstTegn" w:customStyle="1">
    <w:name w:val="Bobletekst Tegn"/>
    <w:basedOn w:val="DefaultParagraphFont"/>
    <w:link w:val="Bobletekst"/>
    <w:uiPriority w:val="99"/>
    <w:semiHidden/>
    <w:qFormat/>
    <w:rsid w:val="00b907f9"/>
    <w:rPr>
      <w:rFonts w:ascii="Tahoma" w:hAnsi="Tahoma" w:eastAsia="Calibri" w:cs="Tahoma"/>
      <w:sz w:val="16"/>
      <w:szCs w:val="16"/>
    </w:rPr>
  </w:style>
  <w:style w:type="character" w:styleId="Internettlenke">
    <w:name w:val="Internett-lenke"/>
    <w:basedOn w:val="DefaultParagraphFont"/>
    <w:uiPriority w:val="99"/>
    <w:unhideWhenUsed/>
    <w:rsid w:val="00b907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c3235"/>
    <w:rPr>
      <w:color w:val="605E5C"/>
      <w:shd w:fill="E1DFDD" w:val="clear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sz w:val="24"/>
      <w:szCs w:val="24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sz w:val="24"/>
      <w:szCs w:val="24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cc467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nb-NO" w:eastAsia="en-US" w:bidi="ar-SA"/>
    </w:rPr>
  </w:style>
  <w:style w:type="paragraph" w:styleId="Topptekst">
    <w:name w:val="Header"/>
    <w:basedOn w:val="Normal"/>
    <w:link w:val="TopptekstTegn"/>
    <w:uiPriority w:val="99"/>
    <w:unhideWhenUsed/>
    <w:rsid w:val="00b907f9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Bunntekst">
    <w:name w:val="Footer"/>
    <w:basedOn w:val="Normal"/>
    <w:link w:val="BunntekstTegn"/>
    <w:uiPriority w:val="99"/>
    <w:unhideWhenUsed/>
    <w:rsid w:val="00b907f9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BalloonText">
    <w:name w:val="Balloon Text"/>
    <w:basedOn w:val="Normal"/>
    <w:link w:val="BobletekstTegn"/>
    <w:uiPriority w:val="99"/>
    <w:semiHidden/>
    <w:unhideWhenUsed/>
    <w:qFormat/>
    <w:rsid w:val="00b907f9"/>
    <w:pPr>
      <w:spacing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df1"/>
    <w:pPr>
      <w:spacing w:before="0" w:after="12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pptrondelag@g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LibreOffice/6.0.1.1$Windows_X86_64 LibreOffice_project/60bfb1526849283ce2491346ed2aa51c465abfe6</Application>
  <Pages>1</Pages>
  <Words>219</Words>
  <Characters>1216</Characters>
  <CharactersWithSpaces>1409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2020-06-04T20:23:00Z</dcterms:created>
  <dc:creator>Kari</dc:creator>
  <dc:description/>
  <dc:language>nb-NO</dc:language>
  <cp:lastModifiedBy/>
  <cp:lastPrinted>2020-06-05T02:51:00Z</cp:lastPrinted>
  <dcterms:modified xsi:type="dcterms:W3CDTF">2021-02-24T14:07:14Z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