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0A" w:rsidRPr="006F0BC3" w:rsidRDefault="006F0BC3" w:rsidP="006F0BC3">
      <w:pPr>
        <w:pStyle w:val="Topptekst"/>
        <w:rPr>
          <w:rFonts w:asciiTheme="majorHAnsi" w:hAnsiTheme="majorHAnsi"/>
          <w:b/>
          <w:sz w:val="40"/>
          <w:szCs w:val="40"/>
        </w:rPr>
      </w:pPr>
      <w:r w:rsidRPr="006F0BC3">
        <w:rPr>
          <w:rFonts w:asciiTheme="majorHAnsi" w:hAnsiTheme="majorHAnsi"/>
          <w:b/>
          <w:sz w:val="40"/>
          <w:szCs w:val="40"/>
        </w:rPr>
        <w:t>Møteplass for pårørende og fagpersoner</w:t>
      </w:r>
    </w:p>
    <w:p w:rsidR="00700427" w:rsidRDefault="00700427" w:rsidP="006F0BC3">
      <w:pPr>
        <w:widowControl w:val="0"/>
        <w:rPr>
          <w:rFonts w:asciiTheme="majorHAnsi" w:hAnsiTheme="majorHAnsi"/>
          <w:sz w:val="32"/>
          <w:szCs w:val="32"/>
        </w:rPr>
      </w:pPr>
    </w:p>
    <w:p w:rsidR="00DE560A" w:rsidRPr="006F0BC3" w:rsidRDefault="00DE560A" w:rsidP="006F0BC3">
      <w:pPr>
        <w:widowControl w:val="0"/>
        <w:rPr>
          <w:rFonts w:asciiTheme="majorHAnsi" w:hAnsiTheme="majorHAnsi"/>
          <w:sz w:val="32"/>
          <w:szCs w:val="32"/>
        </w:rPr>
      </w:pPr>
      <w:r w:rsidRPr="006F0BC3">
        <w:rPr>
          <w:rFonts w:asciiTheme="majorHAnsi" w:hAnsiTheme="majorHAnsi"/>
          <w:sz w:val="32"/>
          <w:szCs w:val="32"/>
        </w:rPr>
        <w:t xml:space="preserve">Lever du med noen i familien som strever psykisk og/eller har problemer med rusmidler? </w:t>
      </w:r>
    </w:p>
    <w:p w:rsidR="006F0BC3" w:rsidRDefault="006F0BC3" w:rsidP="006F0BC3">
      <w:pPr>
        <w:widowControl w:val="0"/>
        <w:rPr>
          <w:rFonts w:asciiTheme="majorHAnsi" w:hAnsiTheme="majorHAnsi"/>
          <w:sz w:val="32"/>
          <w:szCs w:val="32"/>
        </w:rPr>
      </w:pPr>
      <w:r w:rsidRPr="006F0BC3">
        <w:rPr>
          <w:rFonts w:asciiTheme="majorHAnsi" w:hAnsiTheme="majorHAnsi"/>
          <w:sz w:val="32"/>
          <w:szCs w:val="32"/>
        </w:rPr>
        <w:t>Drammen DPS arrangerer i samarbeid med Landsforeningen for Pårørende innen Psykisk helse (LPP) et gratis tilbud hvor det utveksles erfaring og kunnskap mellom pårørende og fagpersoner.</w:t>
      </w:r>
    </w:p>
    <w:p w:rsidR="00DE560A" w:rsidRDefault="00DE560A" w:rsidP="006F0BC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6F0BC3">
        <w:rPr>
          <w:rFonts w:asciiTheme="majorHAnsi" w:hAnsiTheme="majorHAnsi"/>
          <w:b/>
          <w:bCs/>
          <w:sz w:val="24"/>
          <w:szCs w:val="24"/>
        </w:rPr>
        <w:t xml:space="preserve">                 </w:t>
      </w:r>
      <w:r w:rsidRPr="006F0BC3">
        <w:rPr>
          <w:rFonts w:asciiTheme="majorHAnsi" w:hAnsiTheme="majorHAnsi"/>
          <w:b/>
          <w:bCs/>
          <w:noProof/>
          <w:sz w:val="24"/>
          <w:szCs w:val="24"/>
        </w:rPr>
        <w:drawing>
          <wp:inline distT="0" distB="0" distL="0" distR="0" wp14:anchorId="1107CD45" wp14:editId="735A81D1">
            <wp:extent cx="1531507" cy="1167765"/>
            <wp:effectExtent l="0" t="0" r="0" b="635"/>
            <wp:docPr id="11" name="Bilde 10" descr="pg_henne_morgen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_henne_morgenso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826" cy="116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0BC3">
        <w:rPr>
          <w:rFonts w:asciiTheme="majorHAnsi" w:hAnsiTheme="majorHAnsi"/>
          <w:b/>
          <w:bCs/>
          <w:noProof/>
          <w:sz w:val="24"/>
          <w:szCs w:val="24"/>
        </w:rPr>
        <w:drawing>
          <wp:inline distT="0" distB="0" distL="0" distR="0" wp14:anchorId="2E64F09A" wp14:editId="716F1098">
            <wp:extent cx="1001395" cy="1190308"/>
            <wp:effectExtent l="0" t="0" r="0" b="3810"/>
            <wp:docPr id="13" name="Bilde 12" descr="pk_begge_ski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_begge_skil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622" cy="119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0BC3">
        <w:rPr>
          <w:rFonts w:asciiTheme="majorHAnsi" w:hAnsiTheme="majorHAnsi"/>
          <w:b/>
          <w:bCs/>
          <w:noProof/>
          <w:sz w:val="24"/>
          <w:szCs w:val="24"/>
        </w:rPr>
        <w:drawing>
          <wp:inline distT="0" distB="0" distL="0" distR="0" wp14:anchorId="449E87EF" wp14:editId="10D1B4D8">
            <wp:extent cx="1367155" cy="1183005"/>
            <wp:effectExtent l="0" t="0" r="4445" b="10795"/>
            <wp:docPr id="14" name="Bilde 11" descr="mp_henne_hå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_henne_håp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431" cy="118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848" w:rsidRPr="006F0BC3" w:rsidRDefault="00745848" w:rsidP="006F0BC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DE560A" w:rsidRPr="006F0BC3" w:rsidRDefault="00DE560A" w:rsidP="006F0BC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6F0BC3" w:rsidRPr="006F0BC3" w:rsidRDefault="006F0BC3" w:rsidP="006F0BC3">
      <w:pPr>
        <w:widowControl w:val="0"/>
        <w:rPr>
          <w:rFonts w:asciiTheme="majorHAnsi" w:hAnsiTheme="majorHAnsi" w:cs="NewCenturySchlbkLTStd-Bd"/>
          <w:b/>
          <w:bCs/>
          <w:sz w:val="32"/>
          <w:szCs w:val="32"/>
        </w:rPr>
      </w:pPr>
      <w:r w:rsidRPr="006F0BC3">
        <w:rPr>
          <w:rFonts w:asciiTheme="majorHAnsi" w:hAnsiTheme="majorHAnsi" w:cs="NewCenturySchlbkLTStd-Bd"/>
          <w:b/>
          <w:bCs/>
          <w:sz w:val="32"/>
          <w:szCs w:val="32"/>
        </w:rPr>
        <w:t xml:space="preserve">Møteplass </w:t>
      </w:r>
      <w:r w:rsidR="00B20610">
        <w:rPr>
          <w:rFonts w:asciiTheme="majorHAnsi" w:hAnsiTheme="majorHAnsi" w:cs="NewCenturySchlbkLTStd-Bd"/>
          <w:b/>
          <w:bCs/>
          <w:sz w:val="32"/>
          <w:szCs w:val="32"/>
        </w:rPr>
        <w:t>7. mars 2018</w:t>
      </w:r>
    </w:p>
    <w:p w:rsidR="00B20610" w:rsidRDefault="006F0BC3" w:rsidP="00B20610">
      <w:pPr>
        <w:widowControl w:val="0"/>
        <w:rPr>
          <w:rFonts w:asciiTheme="majorHAnsi" w:hAnsiTheme="majorHAnsi" w:cs="NewCenturySchlbkLTStd-Bd"/>
          <w:b/>
          <w:bCs/>
          <w:sz w:val="32"/>
          <w:szCs w:val="32"/>
        </w:rPr>
      </w:pPr>
      <w:r w:rsidRPr="00A005B6">
        <w:rPr>
          <w:rFonts w:asciiTheme="majorHAnsi" w:hAnsiTheme="majorHAnsi" w:cs="NewCenturySchlbkLTStd-Bd"/>
          <w:bCs/>
          <w:sz w:val="32"/>
          <w:szCs w:val="32"/>
        </w:rPr>
        <w:t xml:space="preserve">Tema: </w:t>
      </w:r>
      <w:r w:rsidR="001621DE" w:rsidRPr="00780452">
        <w:rPr>
          <w:rFonts w:asciiTheme="majorHAnsi" w:hAnsiTheme="majorHAnsi" w:cs="NewCenturySchlbkLTStd-Bd"/>
          <w:b/>
          <w:bCs/>
          <w:sz w:val="32"/>
          <w:szCs w:val="32"/>
        </w:rPr>
        <w:t>Å leve med det som ikke går over</w:t>
      </w:r>
    </w:p>
    <w:p w:rsidR="00780452" w:rsidRPr="00260C20" w:rsidRDefault="00260C20" w:rsidP="00780452">
      <w:pPr>
        <w:pStyle w:val="Listeavsnitt"/>
        <w:widowControl w:val="0"/>
        <w:numPr>
          <w:ilvl w:val="0"/>
          <w:numId w:val="2"/>
        </w:numPr>
        <w:rPr>
          <w:rFonts w:asciiTheme="majorHAnsi" w:hAnsiTheme="majorHAnsi" w:cs="NewCenturySchlbkLTStd-Bd"/>
          <w:b/>
          <w:bCs/>
          <w:sz w:val="28"/>
          <w:szCs w:val="28"/>
        </w:rPr>
      </w:pPr>
      <w:r w:rsidRPr="00260C20">
        <w:rPr>
          <w:rFonts w:asciiTheme="majorHAnsi" w:hAnsiTheme="majorHAnsi" w:cs="NewCenturySchlbkLTStd-Bd"/>
          <w:b/>
          <w:bCs/>
          <w:sz w:val="28"/>
          <w:szCs w:val="28"/>
        </w:rPr>
        <w:t>Hva når hjelpen ikke nytter?</w:t>
      </w:r>
    </w:p>
    <w:p w:rsidR="00260C20" w:rsidRPr="00260C20" w:rsidRDefault="00260C20" w:rsidP="00780452">
      <w:pPr>
        <w:pStyle w:val="Listeavsnitt"/>
        <w:widowControl w:val="0"/>
        <w:numPr>
          <w:ilvl w:val="0"/>
          <w:numId w:val="2"/>
        </w:numPr>
        <w:rPr>
          <w:rFonts w:asciiTheme="majorHAnsi" w:hAnsiTheme="majorHAnsi" w:cs="NewCenturySchlbkLTStd-Bd"/>
          <w:b/>
          <w:bCs/>
          <w:sz w:val="28"/>
          <w:szCs w:val="28"/>
        </w:rPr>
      </w:pPr>
      <w:r w:rsidRPr="00260C20">
        <w:rPr>
          <w:rFonts w:asciiTheme="majorHAnsi" w:hAnsiTheme="majorHAnsi" w:cs="NewCenturySchlbkLTStd-Bd"/>
          <w:b/>
          <w:bCs/>
          <w:sz w:val="28"/>
          <w:szCs w:val="28"/>
        </w:rPr>
        <w:t>Hvordan kan vi avhjelpe hverandre?</w:t>
      </w:r>
    </w:p>
    <w:p w:rsidR="00B20610" w:rsidRPr="00260C20" w:rsidRDefault="00260C20" w:rsidP="00B20610">
      <w:pPr>
        <w:pStyle w:val="Listeavsnitt"/>
        <w:widowControl w:val="0"/>
        <w:numPr>
          <w:ilvl w:val="0"/>
          <w:numId w:val="2"/>
        </w:numPr>
        <w:rPr>
          <w:rFonts w:asciiTheme="majorHAnsi" w:hAnsiTheme="majorHAnsi" w:cs="NewCenturySchlbkLTStd-Bd"/>
          <w:bCs/>
          <w:sz w:val="28"/>
          <w:szCs w:val="28"/>
        </w:rPr>
      </w:pPr>
      <w:r w:rsidRPr="00260C20">
        <w:rPr>
          <w:rFonts w:asciiTheme="majorHAnsi" w:hAnsiTheme="majorHAnsi" w:cs="NewCenturySchlbkLTStd-Bd"/>
          <w:b/>
          <w:bCs/>
          <w:sz w:val="28"/>
          <w:szCs w:val="28"/>
        </w:rPr>
        <w:t>Hvem sitt ansvar er det?</w:t>
      </w:r>
    </w:p>
    <w:p w:rsidR="00260C20" w:rsidRPr="00260C20" w:rsidRDefault="00260C20" w:rsidP="00260C20">
      <w:pPr>
        <w:pStyle w:val="Listeavsnitt"/>
        <w:widowControl w:val="0"/>
        <w:ind w:left="1425"/>
        <w:rPr>
          <w:rFonts w:asciiTheme="majorHAnsi" w:hAnsiTheme="majorHAnsi" w:cs="NewCenturySchlbkLTStd-Bd"/>
          <w:bCs/>
          <w:sz w:val="28"/>
          <w:szCs w:val="28"/>
        </w:rPr>
      </w:pPr>
      <w:bookmarkStart w:id="0" w:name="_GoBack"/>
      <w:bookmarkEnd w:id="0"/>
    </w:p>
    <w:p w:rsidR="00DE560A" w:rsidRPr="006F0BC3" w:rsidRDefault="00DE560A" w:rsidP="006F0BC3">
      <w:pPr>
        <w:widowControl w:val="0"/>
        <w:rPr>
          <w:rFonts w:asciiTheme="majorHAnsi" w:hAnsiTheme="majorHAnsi" w:cs="NewCenturySchlbkLTStd-Bd"/>
          <w:bCs/>
          <w:sz w:val="32"/>
          <w:szCs w:val="32"/>
        </w:rPr>
      </w:pPr>
      <w:r w:rsidRPr="006F0BC3">
        <w:rPr>
          <w:rFonts w:asciiTheme="majorHAnsi" w:hAnsiTheme="majorHAnsi" w:cs="NewCenturySchlbkLTStd-Bd"/>
          <w:bCs/>
          <w:sz w:val="32"/>
          <w:szCs w:val="32"/>
        </w:rPr>
        <w:t>Tid: 18.00-20.30.  Enkel bevertning fra kl 17.30</w:t>
      </w:r>
      <w:r w:rsidR="00745848">
        <w:rPr>
          <w:rFonts w:asciiTheme="majorHAnsi" w:hAnsiTheme="majorHAnsi" w:cs="NewCenturySchlbkLTStd-Bd"/>
          <w:bCs/>
          <w:sz w:val="32"/>
          <w:szCs w:val="32"/>
        </w:rPr>
        <w:t>.</w:t>
      </w:r>
      <w:r w:rsidRPr="006F0BC3">
        <w:rPr>
          <w:rFonts w:asciiTheme="majorHAnsi" w:hAnsiTheme="majorHAnsi" w:cs="NewCenturySchlbkLTStd-Bd"/>
          <w:bCs/>
          <w:sz w:val="32"/>
          <w:szCs w:val="32"/>
        </w:rPr>
        <w:t xml:space="preserve"> </w:t>
      </w:r>
    </w:p>
    <w:p w:rsidR="00DE560A" w:rsidRPr="006F0BC3" w:rsidRDefault="00745848" w:rsidP="006F0B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LTStd-Bd"/>
          <w:bCs/>
          <w:sz w:val="32"/>
          <w:szCs w:val="32"/>
        </w:rPr>
      </w:pPr>
      <w:r>
        <w:rPr>
          <w:rFonts w:asciiTheme="majorHAnsi" w:hAnsiTheme="majorHAnsi" w:cs="NewCenturySchlbkLTStd-Bd"/>
          <w:bCs/>
          <w:sz w:val="32"/>
          <w:szCs w:val="32"/>
        </w:rPr>
        <w:t xml:space="preserve">Sted: </w:t>
      </w:r>
      <w:r w:rsidR="00180802" w:rsidRPr="006F0BC3">
        <w:rPr>
          <w:rFonts w:asciiTheme="majorHAnsi" w:hAnsiTheme="majorHAnsi" w:cs="NewCenturySchlbkLTStd-Bd"/>
          <w:bCs/>
          <w:sz w:val="32"/>
          <w:szCs w:val="32"/>
        </w:rPr>
        <w:t>Drammen</w:t>
      </w:r>
      <w:r w:rsidR="006F0BC3">
        <w:rPr>
          <w:rFonts w:asciiTheme="majorHAnsi" w:hAnsiTheme="majorHAnsi" w:cs="NewCenturySchlbkLTStd-Bd"/>
          <w:bCs/>
          <w:sz w:val="32"/>
          <w:szCs w:val="32"/>
        </w:rPr>
        <w:t xml:space="preserve"> kommunes lokaler ”</w:t>
      </w:r>
      <w:r w:rsidR="00DE560A" w:rsidRPr="006F0BC3">
        <w:rPr>
          <w:rFonts w:asciiTheme="majorHAnsi" w:hAnsiTheme="majorHAnsi" w:cs="NewCenturySchlbkLTStd-Bd"/>
          <w:bCs/>
          <w:sz w:val="32"/>
          <w:szCs w:val="32"/>
        </w:rPr>
        <w:t>Skap gode da</w:t>
      </w:r>
      <w:r w:rsidR="006F0BC3">
        <w:rPr>
          <w:rFonts w:asciiTheme="majorHAnsi" w:hAnsiTheme="majorHAnsi" w:cs="NewCenturySchlbkLTStd-Bd"/>
          <w:bCs/>
          <w:sz w:val="32"/>
          <w:szCs w:val="32"/>
        </w:rPr>
        <w:t>ger</w:t>
      </w:r>
      <w:r w:rsidR="008E3160" w:rsidRPr="006F0BC3">
        <w:rPr>
          <w:rFonts w:asciiTheme="majorHAnsi" w:hAnsiTheme="majorHAnsi" w:cs="NewCenturySchlbkLTStd-Bd"/>
          <w:bCs/>
          <w:sz w:val="32"/>
          <w:szCs w:val="32"/>
        </w:rPr>
        <w:t>”</w:t>
      </w:r>
      <w:r w:rsidR="006F0BC3">
        <w:rPr>
          <w:rFonts w:asciiTheme="majorHAnsi" w:hAnsiTheme="majorHAnsi" w:cs="NewCenturySchlbkLTStd-Bd"/>
          <w:bCs/>
          <w:sz w:val="32"/>
          <w:szCs w:val="32"/>
        </w:rPr>
        <w:t>, W</w:t>
      </w:r>
      <w:r w:rsidR="00DE560A" w:rsidRPr="006F0BC3">
        <w:rPr>
          <w:rFonts w:asciiTheme="majorHAnsi" w:hAnsiTheme="majorHAnsi" w:cs="NewCenturySchlbkLTStd-Bd"/>
          <w:bCs/>
          <w:sz w:val="32"/>
          <w:szCs w:val="32"/>
        </w:rPr>
        <w:t>ergelandsgate 13</w:t>
      </w:r>
      <w:r w:rsidR="00DE560A" w:rsidRPr="006F0BC3">
        <w:rPr>
          <w:rFonts w:asciiTheme="majorHAnsi" w:hAnsiTheme="majorHAnsi" w:cs="NewCenturySchlbkLTStd-Bd"/>
          <w:bCs/>
          <w:sz w:val="32"/>
          <w:szCs w:val="32"/>
        </w:rPr>
        <w:tab/>
      </w:r>
    </w:p>
    <w:p w:rsidR="008E3160" w:rsidRPr="006F0BC3" w:rsidRDefault="008E3160" w:rsidP="006F0B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LTStd-Bd"/>
          <w:bCs/>
          <w:sz w:val="32"/>
          <w:szCs w:val="32"/>
        </w:rPr>
      </w:pPr>
    </w:p>
    <w:p w:rsidR="00180802" w:rsidRPr="006F0BC3" w:rsidRDefault="006F0BC3" w:rsidP="006F0BC3">
      <w:pPr>
        <w:rPr>
          <w:rFonts w:asciiTheme="majorHAnsi" w:hAnsiTheme="majorHAnsi" w:cs="NewCenturySchlbkLTStd-Bd"/>
          <w:bCs/>
          <w:sz w:val="32"/>
          <w:szCs w:val="32"/>
        </w:rPr>
      </w:pPr>
      <w:r>
        <w:rPr>
          <w:rFonts w:asciiTheme="majorHAnsi" w:hAnsiTheme="majorHAnsi" w:cs="NewCenturySchlbkLTStd-Bd"/>
          <w:bCs/>
          <w:sz w:val="32"/>
          <w:szCs w:val="32"/>
        </w:rPr>
        <w:t xml:space="preserve">For påmelding og </w:t>
      </w:r>
      <w:r w:rsidR="00180802" w:rsidRPr="006F0BC3">
        <w:rPr>
          <w:rFonts w:asciiTheme="majorHAnsi" w:hAnsiTheme="majorHAnsi" w:cs="NewCenturySchlbkLTStd-Bd"/>
          <w:bCs/>
          <w:sz w:val="32"/>
          <w:szCs w:val="32"/>
        </w:rPr>
        <w:t>spørsmål, ta kontakt med</w:t>
      </w:r>
      <w:r w:rsidR="00DE560A" w:rsidRPr="006F0BC3">
        <w:rPr>
          <w:rFonts w:asciiTheme="majorHAnsi" w:hAnsiTheme="majorHAnsi" w:cs="NewCenturySchlbkLTStd-Bd"/>
          <w:bCs/>
          <w:sz w:val="32"/>
          <w:szCs w:val="32"/>
        </w:rPr>
        <w:t xml:space="preserve"> </w:t>
      </w:r>
      <w:r w:rsidR="00FE3930">
        <w:rPr>
          <w:rFonts w:asciiTheme="majorHAnsi" w:hAnsiTheme="majorHAnsi" w:cs="NewCenturySchlbkLTStd-Bd"/>
          <w:bCs/>
          <w:sz w:val="32"/>
          <w:szCs w:val="32"/>
        </w:rPr>
        <w:t xml:space="preserve">Mona </w:t>
      </w:r>
      <w:r w:rsidR="00CF3288" w:rsidRPr="006F0BC3">
        <w:rPr>
          <w:rFonts w:asciiTheme="majorHAnsi" w:hAnsiTheme="majorHAnsi" w:cs="NewCenturySchlbkLTStd-Bd"/>
          <w:bCs/>
          <w:sz w:val="32"/>
          <w:szCs w:val="32"/>
        </w:rPr>
        <w:t>Normann</w:t>
      </w:r>
      <w:r w:rsidR="00DE560A" w:rsidRPr="006F0BC3">
        <w:rPr>
          <w:rFonts w:asciiTheme="majorHAnsi" w:hAnsiTheme="majorHAnsi" w:cs="NewCenturySchlbkLTStd-Bd"/>
          <w:bCs/>
          <w:sz w:val="32"/>
          <w:szCs w:val="32"/>
        </w:rPr>
        <w:t>:</w:t>
      </w:r>
    </w:p>
    <w:p w:rsidR="00700427" w:rsidRDefault="00260C20" w:rsidP="006F0BC3">
      <w:pPr>
        <w:rPr>
          <w:rFonts w:asciiTheme="majorHAnsi" w:hAnsiTheme="majorHAnsi" w:cs="NewCenturySchlbkLTStd-Bd"/>
          <w:bCs/>
          <w:sz w:val="32"/>
          <w:szCs w:val="32"/>
        </w:rPr>
      </w:pPr>
      <w:hyperlink r:id="rId11" w:history="1">
        <w:r w:rsidR="00CF3288" w:rsidRPr="006F0BC3">
          <w:rPr>
            <w:rStyle w:val="Hyperkobling"/>
            <w:rFonts w:asciiTheme="majorHAnsi" w:hAnsiTheme="majorHAnsi" w:cs="NewCenturySchlbkLTStd-Bd"/>
            <w:bCs/>
            <w:color w:val="auto"/>
            <w:sz w:val="32"/>
            <w:szCs w:val="32"/>
          </w:rPr>
          <w:t>monorm@vestreviken.no</w:t>
        </w:r>
      </w:hyperlink>
      <w:r w:rsidR="006F0BC3">
        <w:rPr>
          <w:rFonts w:asciiTheme="majorHAnsi" w:hAnsiTheme="majorHAnsi" w:cs="NewCenturySchlbkLTStd-Bd"/>
          <w:bCs/>
          <w:sz w:val="32"/>
          <w:szCs w:val="32"/>
        </w:rPr>
        <w:t>,</w:t>
      </w:r>
      <w:r w:rsidR="00DE560A" w:rsidRPr="006F0BC3">
        <w:rPr>
          <w:rFonts w:asciiTheme="majorHAnsi" w:hAnsiTheme="majorHAnsi" w:cs="NewCenturySchlbkLTStd-Bd"/>
          <w:bCs/>
          <w:sz w:val="32"/>
          <w:szCs w:val="32"/>
        </w:rPr>
        <w:t xml:space="preserve"> </w:t>
      </w:r>
      <w:proofErr w:type="gramStart"/>
      <w:r w:rsidR="00DE560A" w:rsidRPr="006F0BC3">
        <w:rPr>
          <w:rFonts w:asciiTheme="majorHAnsi" w:hAnsiTheme="majorHAnsi" w:cs="NewCenturySchlbkLTStd-Bd"/>
          <w:bCs/>
          <w:sz w:val="32"/>
          <w:szCs w:val="32"/>
        </w:rPr>
        <w:t>telefonnummer</w:t>
      </w:r>
      <w:r w:rsidR="00180802" w:rsidRPr="006F0BC3">
        <w:rPr>
          <w:rFonts w:asciiTheme="majorHAnsi" w:hAnsiTheme="majorHAnsi" w:cs="NewCenturySchlbkLTStd-Bd"/>
          <w:bCs/>
          <w:sz w:val="32"/>
          <w:szCs w:val="32"/>
        </w:rPr>
        <w:t xml:space="preserve"> </w:t>
      </w:r>
      <w:r w:rsidR="00DE560A" w:rsidRPr="006F0BC3">
        <w:rPr>
          <w:rFonts w:asciiTheme="majorHAnsi" w:hAnsiTheme="majorHAnsi" w:cs="NewCenturySchlbkLTStd-Bd"/>
          <w:bCs/>
          <w:sz w:val="32"/>
          <w:szCs w:val="32"/>
        </w:rPr>
        <w:t xml:space="preserve"> </w:t>
      </w:r>
      <w:r w:rsidR="00CF3288" w:rsidRPr="006F0BC3">
        <w:rPr>
          <w:rFonts w:asciiTheme="majorHAnsi" w:hAnsiTheme="majorHAnsi" w:cs="NewCenturySchlbkLTStd-Bd"/>
          <w:bCs/>
          <w:sz w:val="32"/>
          <w:szCs w:val="32"/>
        </w:rPr>
        <w:t xml:space="preserve">48 21 63 </w:t>
      </w:r>
      <w:r w:rsidR="00700427">
        <w:rPr>
          <w:rFonts w:asciiTheme="majorHAnsi" w:hAnsiTheme="majorHAnsi" w:cs="NewCenturySchlbkLTStd-Bd"/>
          <w:bCs/>
          <w:sz w:val="32"/>
          <w:szCs w:val="32"/>
        </w:rPr>
        <w:t>84</w:t>
      </w:r>
      <w:proofErr w:type="gramEnd"/>
      <w:r w:rsidR="00700427">
        <w:rPr>
          <w:rFonts w:asciiTheme="majorHAnsi" w:hAnsiTheme="majorHAnsi" w:cs="NewCenturySchlbkLTStd-Bd"/>
          <w:bCs/>
          <w:sz w:val="32"/>
          <w:szCs w:val="32"/>
        </w:rPr>
        <w:t>.</w:t>
      </w:r>
    </w:p>
    <w:p w:rsidR="00D64E29" w:rsidRPr="00745848" w:rsidRDefault="00DE560A" w:rsidP="006F0BC3">
      <w:pPr>
        <w:rPr>
          <w:rFonts w:asciiTheme="majorHAnsi" w:hAnsiTheme="majorHAnsi" w:cstheme="minorHAnsi"/>
          <w:sz w:val="32"/>
          <w:szCs w:val="32"/>
        </w:rPr>
      </w:pPr>
      <w:r w:rsidRPr="00745848">
        <w:rPr>
          <w:rFonts w:asciiTheme="majorHAnsi" w:hAnsiTheme="majorHAnsi"/>
          <w:b/>
          <w:sz w:val="32"/>
          <w:szCs w:val="32"/>
        </w:rPr>
        <w:t>Velkommen</w:t>
      </w:r>
      <w:r w:rsidR="00745848">
        <w:rPr>
          <w:rFonts w:asciiTheme="majorHAnsi" w:hAnsiTheme="majorHAnsi"/>
          <w:b/>
          <w:sz w:val="32"/>
          <w:szCs w:val="32"/>
        </w:rPr>
        <w:t>!</w:t>
      </w:r>
    </w:p>
    <w:sectPr w:rsidR="00D64E29" w:rsidRPr="00745848" w:rsidSect="008F18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88" w:rsidRDefault="00CF3288" w:rsidP="008F185E">
      <w:pPr>
        <w:spacing w:after="0" w:line="240" w:lineRule="auto"/>
      </w:pPr>
      <w:r>
        <w:separator/>
      </w:r>
    </w:p>
  </w:endnote>
  <w:endnote w:type="continuationSeparator" w:id="0">
    <w:p w:rsidR="00CF3288" w:rsidRDefault="00CF3288" w:rsidP="008F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CenturySchlbkLTStd-B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3B" w:rsidRDefault="002E533B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288" w:rsidRPr="002E533B" w:rsidRDefault="002E533B" w:rsidP="002E533B">
    <w:pPr>
      <w:pStyle w:val="Bunntekst"/>
    </w:pPr>
    <w:r>
      <w:rPr>
        <w:noProof/>
      </w:rPr>
      <w:drawing>
        <wp:inline distT="0" distB="0" distL="0" distR="0">
          <wp:extent cx="1343025" cy="651164"/>
          <wp:effectExtent l="0" t="0" r="0" b="0"/>
          <wp:docPr id="5" name="Bilde 5" descr="C:\Users\monorm\AppData\Local\Microsoft\Windows\Temporary Internet Files\Content.Outlook\E6PFKRZG\Logo LPP_blå mt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orm\AppData\Local\Microsoft\Windows\Temporary Internet Files\Content.Outlook\E6PFKRZG\Logo LPP_blå mt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51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53F1">
      <w:t xml:space="preserve">                                </w:t>
    </w:r>
    <w:r>
      <w:t xml:space="preserve">     </w:t>
    </w:r>
    <w:r>
      <w:tab/>
    </w:r>
    <w:r w:rsidR="00F653F1">
      <w:rPr>
        <w:noProof/>
      </w:rPr>
      <w:drawing>
        <wp:inline distT="0" distB="0" distL="0" distR="0" wp14:anchorId="7E6D958E" wp14:editId="63A9B9C0">
          <wp:extent cx="1971675" cy="400050"/>
          <wp:effectExtent l="0" t="0" r="9525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7167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3B" w:rsidRDefault="002E533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88" w:rsidRDefault="00CF3288" w:rsidP="008F185E">
      <w:pPr>
        <w:spacing w:after="0" w:line="240" w:lineRule="auto"/>
      </w:pPr>
      <w:r>
        <w:separator/>
      </w:r>
    </w:p>
  </w:footnote>
  <w:footnote w:type="continuationSeparator" w:id="0">
    <w:p w:rsidR="00CF3288" w:rsidRDefault="00CF3288" w:rsidP="008F1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3B" w:rsidRDefault="002E533B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288" w:rsidRDefault="00CF3288">
    <w:pPr>
      <w:pStyle w:val="Topptekst"/>
    </w:pPr>
    <w:r w:rsidRPr="008F185E"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514350</wp:posOffset>
          </wp:positionH>
          <wp:positionV relativeFrom="page">
            <wp:posOffset>361950</wp:posOffset>
          </wp:positionV>
          <wp:extent cx="2914650" cy="600075"/>
          <wp:effectExtent l="19050" t="0" r="0" b="0"/>
          <wp:wrapThrough wrapText="bothSides">
            <wp:wrapPolygon edited="0">
              <wp:start x="1976" y="0"/>
              <wp:lineTo x="-141" y="10286"/>
              <wp:lineTo x="-141" y="11657"/>
              <wp:lineTo x="1694" y="21257"/>
              <wp:lineTo x="1835" y="21257"/>
              <wp:lineTo x="2824" y="21257"/>
              <wp:lineTo x="7341" y="21257"/>
              <wp:lineTo x="21600" y="13714"/>
              <wp:lineTo x="21600" y="4800"/>
              <wp:lineTo x="20612" y="4800"/>
              <wp:lineTo x="2541" y="0"/>
              <wp:lineTo x="1976" y="0"/>
            </wp:wrapPolygon>
          </wp:wrapThrough>
          <wp:docPr id="3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3288" w:rsidRDefault="00CF3288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3B" w:rsidRDefault="002E533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0B74"/>
    <w:multiLevelType w:val="hybridMultilevel"/>
    <w:tmpl w:val="40BE355A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7334F5C"/>
    <w:multiLevelType w:val="hybridMultilevel"/>
    <w:tmpl w:val="735058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D6"/>
    <w:rsid w:val="00004606"/>
    <w:rsid w:val="00081B54"/>
    <w:rsid w:val="000F54B4"/>
    <w:rsid w:val="00142BF5"/>
    <w:rsid w:val="001621DE"/>
    <w:rsid w:val="00180802"/>
    <w:rsid w:val="00183AAF"/>
    <w:rsid w:val="001B77F5"/>
    <w:rsid w:val="001F616B"/>
    <w:rsid w:val="00217B08"/>
    <w:rsid w:val="00260C20"/>
    <w:rsid w:val="002B411F"/>
    <w:rsid w:val="002E533B"/>
    <w:rsid w:val="002F51B0"/>
    <w:rsid w:val="00355FC5"/>
    <w:rsid w:val="003805C0"/>
    <w:rsid w:val="00385E8C"/>
    <w:rsid w:val="003F217F"/>
    <w:rsid w:val="004B2FAC"/>
    <w:rsid w:val="004B625C"/>
    <w:rsid w:val="00553353"/>
    <w:rsid w:val="00566188"/>
    <w:rsid w:val="005975A1"/>
    <w:rsid w:val="005B5611"/>
    <w:rsid w:val="00646BA1"/>
    <w:rsid w:val="006F0BC3"/>
    <w:rsid w:val="00700427"/>
    <w:rsid w:val="00745848"/>
    <w:rsid w:val="00780452"/>
    <w:rsid w:val="0082777D"/>
    <w:rsid w:val="008E3160"/>
    <w:rsid w:val="008E3D14"/>
    <w:rsid w:val="008F185E"/>
    <w:rsid w:val="009276E4"/>
    <w:rsid w:val="00936851"/>
    <w:rsid w:val="00984047"/>
    <w:rsid w:val="009E153E"/>
    <w:rsid w:val="00A005B6"/>
    <w:rsid w:val="00A44A3E"/>
    <w:rsid w:val="00B20610"/>
    <w:rsid w:val="00B56CBC"/>
    <w:rsid w:val="00CA2801"/>
    <w:rsid w:val="00CC4E04"/>
    <w:rsid w:val="00CF3288"/>
    <w:rsid w:val="00D06FA6"/>
    <w:rsid w:val="00D12E98"/>
    <w:rsid w:val="00D64E29"/>
    <w:rsid w:val="00DE560A"/>
    <w:rsid w:val="00E32470"/>
    <w:rsid w:val="00E4377C"/>
    <w:rsid w:val="00E60E5B"/>
    <w:rsid w:val="00E63926"/>
    <w:rsid w:val="00E831FF"/>
    <w:rsid w:val="00F324AB"/>
    <w:rsid w:val="00F43666"/>
    <w:rsid w:val="00F653F1"/>
    <w:rsid w:val="00F733D6"/>
    <w:rsid w:val="00FB3361"/>
    <w:rsid w:val="00FB33FA"/>
    <w:rsid w:val="00FE3930"/>
    <w:rsid w:val="00FF1C6C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7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33D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F1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F185E"/>
  </w:style>
  <w:style w:type="paragraph" w:styleId="Bunntekst">
    <w:name w:val="footer"/>
    <w:basedOn w:val="Normal"/>
    <w:link w:val="BunntekstTegn"/>
    <w:uiPriority w:val="99"/>
    <w:unhideWhenUsed/>
    <w:rsid w:val="008F1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185E"/>
  </w:style>
  <w:style w:type="character" w:styleId="Hyperkobling">
    <w:name w:val="Hyperlink"/>
    <w:basedOn w:val="Standardskriftforavsnitt"/>
    <w:uiPriority w:val="99"/>
    <w:unhideWhenUsed/>
    <w:rsid w:val="00CF3288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700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7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33D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F1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F185E"/>
  </w:style>
  <w:style w:type="paragraph" w:styleId="Bunntekst">
    <w:name w:val="footer"/>
    <w:basedOn w:val="Normal"/>
    <w:link w:val="BunntekstTegn"/>
    <w:uiPriority w:val="99"/>
    <w:unhideWhenUsed/>
    <w:rsid w:val="008F1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185E"/>
  </w:style>
  <w:style w:type="character" w:styleId="Hyperkobling">
    <w:name w:val="Hyperlink"/>
    <w:basedOn w:val="Standardskriftforavsnitt"/>
    <w:uiPriority w:val="99"/>
    <w:unhideWhenUsed/>
    <w:rsid w:val="00CF3288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700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norm@vestreviken.n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967AF343</Template>
  <TotalTime>24</TotalTime>
  <Pages>1</Pages>
  <Words>122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lihaav</dc:creator>
  <cp:lastModifiedBy>monorm</cp:lastModifiedBy>
  <cp:revision>5</cp:revision>
  <cp:lastPrinted>2017-10-04T08:08:00Z</cp:lastPrinted>
  <dcterms:created xsi:type="dcterms:W3CDTF">2017-11-08T11:28:00Z</dcterms:created>
  <dcterms:modified xsi:type="dcterms:W3CDTF">2018-02-07T08:49:00Z</dcterms:modified>
</cp:coreProperties>
</file>